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A62" w:rsidRDefault="00C52A62" w:rsidP="00BE1B35">
      <w:pPr>
        <w:tabs>
          <w:tab w:val="left" w:pos="6237"/>
        </w:tabs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noProof/>
          <w:sz w:val="28"/>
          <w:szCs w:val="28"/>
          <w:lang w:eastAsia="en-IN"/>
        </w:rPr>
        <w:drawing>
          <wp:anchor distT="0" distB="0" distL="114300" distR="114300" simplePos="0" relativeHeight="251659264" behindDoc="0" locked="0" layoutInCell="1" allowOverlap="1" wp14:anchorId="701405EE" wp14:editId="4B346FD3">
            <wp:simplePos x="0" y="0"/>
            <wp:positionH relativeFrom="column">
              <wp:posOffset>-28575</wp:posOffset>
            </wp:positionH>
            <wp:positionV relativeFrom="paragraph">
              <wp:posOffset>252730</wp:posOffset>
            </wp:positionV>
            <wp:extent cx="1133475" cy="1171575"/>
            <wp:effectExtent l="0" t="0" r="9525" b="9525"/>
            <wp:wrapSquare wrapText="bothSides"/>
            <wp:docPr id="1" name="Picture 1" descr="C:\Users\pc\Desktop\amri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amrit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52A62" w:rsidRDefault="00C52A62" w:rsidP="00BE1B35">
      <w:pPr>
        <w:pStyle w:val="NoSpacing"/>
        <w:rPr>
          <w:rFonts w:asciiTheme="majorHAnsi" w:hAnsiTheme="majorHAnsi"/>
          <w:sz w:val="28"/>
          <w:szCs w:val="28"/>
        </w:rPr>
      </w:pPr>
    </w:p>
    <w:p w:rsidR="00C52A62" w:rsidRPr="00C52A62" w:rsidRDefault="00C52A62" w:rsidP="00BE1B35">
      <w:pPr>
        <w:pStyle w:val="NoSpacing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4"/>
          <w:szCs w:val="24"/>
        </w:rPr>
        <w:t xml:space="preserve">                     </w:t>
      </w:r>
      <w:proofErr w:type="spellStart"/>
      <w:r w:rsidRPr="00C52A62">
        <w:rPr>
          <w:rFonts w:asciiTheme="majorHAnsi" w:hAnsiTheme="majorHAnsi"/>
          <w:b/>
          <w:sz w:val="28"/>
          <w:szCs w:val="28"/>
        </w:rPr>
        <w:t>Amrit</w:t>
      </w:r>
      <w:proofErr w:type="spellEnd"/>
      <w:r w:rsidRPr="00C52A62">
        <w:rPr>
          <w:rFonts w:asciiTheme="majorHAnsi" w:hAnsiTheme="majorHAnsi"/>
          <w:b/>
          <w:sz w:val="28"/>
          <w:szCs w:val="28"/>
        </w:rPr>
        <w:t xml:space="preserve"> Indo Canadian Academy</w:t>
      </w:r>
    </w:p>
    <w:p w:rsidR="00C52A62" w:rsidRPr="00992C6D" w:rsidRDefault="00C52A62" w:rsidP="00BE1B35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</w:t>
      </w:r>
      <w:proofErr w:type="gramStart"/>
      <w:r w:rsidRPr="00992C6D">
        <w:rPr>
          <w:rFonts w:asciiTheme="majorHAnsi" w:hAnsiTheme="majorHAnsi"/>
          <w:sz w:val="24"/>
          <w:szCs w:val="24"/>
        </w:rPr>
        <w:t>Senior Secondary Institution.</w:t>
      </w:r>
      <w:proofErr w:type="gramEnd"/>
      <w:r w:rsidRPr="00992C6D">
        <w:rPr>
          <w:rFonts w:asciiTheme="majorHAnsi" w:hAnsiTheme="majorHAnsi"/>
          <w:sz w:val="24"/>
          <w:szCs w:val="24"/>
        </w:rPr>
        <w:t xml:space="preserve"> (Aff.No.1630443)</w:t>
      </w:r>
    </w:p>
    <w:p w:rsidR="00C52A62" w:rsidRPr="00992C6D" w:rsidRDefault="00C52A62" w:rsidP="00BE1B35">
      <w:pPr>
        <w:pStyle w:val="NoSpacing"/>
        <w:rPr>
          <w:rFonts w:asciiTheme="majorHAnsi" w:hAnsiTheme="majorHAnsi"/>
          <w:sz w:val="24"/>
          <w:szCs w:val="24"/>
        </w:rPr>
      </w:pPr>
      <w:r w:rsidRPr="00992C6D">
        <w:rPr>
          <w:rFonts w:asciiTheme="majorHAnsi" w:hAnsiTheme="majorHAnsi"/>
          <w:sz w:val="24"/>
          <w:szCs w:val="24"/>
        </w:rPr>
        <w:t xml:space="preserve">                    Run by: </w:t>
      </w:r>
      <w:proofErr w:type="spellStart"/>
      <w:r w:rsidRPr="00992C6D">
        <w:rPr>
          <w:rFonts w:asciiTheme="majorHAnsi" w:hAnsiTheme="majorHAnsi"/>
          <w:sz w:val="24"/>
          <w:szCs w:val="24"/>
        </w:rPr>
        <w:t>Amrit</w:t>
      </w:r>
      <w:proofErr w:type="spellEnd"/>
      <w:r w:rsidRPr="00992C6D">
        <w:rPr>
          <w:rFonts w:asciiTheme="majorHAnsi" w:hAnsiTheme="majorHAnsi"/>
          <w:sz w:val="24"/>
          <w:szCs w:val="24"/>
        </w:rPr>
        <w:t xml:space="preserve"> Educational Society (</w:t>
      </w:r>
      <w:proofErr w:type="spellStart"/>
      <w:r w:rsidRPr="00992C6D">
        <w:rPr>
          <w:rFonts w:asciiTheme="majorHAnsi" w:hAnsiTheme="majorHAnsi"/>
          <w:sz w:val="24"/>
          <w:szCs w:val="24"/>
        </w:rPr>
        <w:t>Regd</w:t>
      </w:r>
      <w:proofErr w:type="spellEnd"/>
      <w:r w:rsidRPr="00992C6D">
        <w:rPr>
          <w:rFonts w:asciiTheme="majorHAnsi" w:hAnsiTheme="majorHAnsi"/>
          <w:sz w:val="24"/>
          <w:szCs w:val="24"/>
        </w:rPr>
        <w:t>)</w:t>
      </w:r>
    </w:p>
    <w:p w:rsidR="00C52A62" w:rsidRDefault="00C52A62" w:rsidP="00BE1B35">
      <w:pPr>
        <w:tabs>
          <w:tab w:val="left" w:pos="6237"/>
        </w:tabs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</w:t>
      </w:r>
      <w:proofErr w:type="spellStart"/>
      <w:r w:rsidRPr="00992C6D">
        <w:rPr>
          <w:rFonts w:asciiTheme="majorHAnsi" w:hAnsiTheme="majorHAnsi"/>
          <w:sz w:val="24"/>
          <w:szCs w:val="24"/>
        </w:rPr>
        <w:t>Email:amritindoca@yahoo.co.in</w:t>
      </w:r>
      <w:proofErr w:type="spellEnd"/>
      <w:r w:rsidRPr="00992C6D">
        <w:rPr>
          <w:rFonts w:asciiTheme="majorHAnsi" w:hAnsiTheme="majorHAnsi"/>
          <w:sz w:val="24"/>
          <w:szCs w:val="24"/>
        </w:rPr>
        <w:br w:type="textWrapping" w:clear="all"/>
      </w:r>
    </w:p>
    <w:p w:rsidR="00C52A62" w:rsidRDefault="00C52A62" w:rsidP="00BE1B35">
      <w:pPr>
        <w:tabs>
          <w:tab w:val="left" w:pos="6237"/>
        </w:tabs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>Circular/AICA/2024/TR/02</w:t>
      </w:r>
      <w:r>
        <w:rPr>
          <w:rFonts w:asciiTheme="majorHAnsi" w:hAnsiTheme="majorHAnsi"/>
          <w:color w:val="000000" w:themeColor="text1"/>
          <w:sz w:val="24"/>
          <w:szCs w:val="24"/>
        </w:rPr>
        <w:tab/>
      </w:r>
      <w:r>
        <w:rPr>
          <w:rFonts w:asciiTheme="majorHAnsi" w:hAnsiTheme="majorHAnsi"/>
          <w:color w:val="000000" w:themeColor="text1"/>
          <w:sz w:val="24"/>
          <w:szCs w:val="24"/>
        </w:rPr>
        <w:tab/>
      </w:r>
      <w:r>
        <w:rPr>
          <w:rFonts w:asciiTheme="majorHAnsi" w:hAnsiTheme="majorHAnsi"/>
          <w:color w:val="000000" w:themeColor="text1"/>
          <w:sz w:val="24"/>
          <w:szCs w:val="24"/>
        </w:rPr>
        <w:tab/>
        <w:t>05.04.2024</w:t>
      </w:r>
    </w:p>
    <w:p w:rsidR="00C52A62" w:rsidRPr="00C52A62" w:rsidRDefault="00C52A62" w:rsidP="00BE1B35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</w:rPr>
        <w:t xml:space="preserve">                                 </w:t>
      </w:r>
    </w:p>
    <w:p w:rsidR="001975FC" w:rsidRPr="00C52A62" w:rsidRDefault="00E90799" w:rsidP="00BE1B35">
      <w:pPr>
        <w:tabs>
          <w:tab w:val="left" w:pos="6237"/>
        </w:tabs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C52A62">
        <w:rPr>
          <w:rFonts w:asciiTheme="majorHAnsi" w:hAnsiTheme="majorHAnsi"/>
          <w:color w:val="000000" w:themeColor="text1"/>
          <w:sz w:val="28"/>
          <w:szCs w:val="28"/>
        </w:rPr>
        <w:t>At AICA the safety and well-being of our students ar</w:t>
      </w:r>
      <w:r w:rsidR="00C52A62" w:rsidRPr="00C52A62">
        <w:rPr>
          <w:rFonts w:asciiTheme="majorHAnsi" w:hAnsiTheme="majorHAnsi"/>
          <w:color w:val="000000" w:themeColor="text1"/>
          <w:sz w:val="28"/>
          <w:szCs w:val="28"/>
        </w:rPr>
        <w:t>e our utmost priority. A</w:t>
      </w:r>
      <w:r w:rsidR="00B17C68" w:rsidRPr="00C52A62">
        <w:rPr>
          <w:rFonts w:asciiTheme="majorHAnsi" w:hAnsiTheme="majorHAnsi"/>
          <w:color w:val="000000" w:themeColor="text1"/>
          <w:sz w:val="28"/>
          <w:szCs w:val="28"/>
        </w:rPr>
        <w:t>s per “Motor Vehicle Act-1988” and</w:t>
      </w:r>
      <w:r w:rsidRPr="00C52A62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 w:rsidRPr="00C52A62">
        <w:rPr>
          <w:rFonts w:asciiTheme="majorHAnsi" w:hAnsiTheme="majorHAnsi"/>
          <w:b/>
          <w:color w:val="000000" w:themeColor="text1"/>
          <w:sz w:val="28"/>
          <w:szCs w:val="28"/>
        </w:rPr>
        <w:t xml:space="preserve">"Safe </w:t>
      </w:r>
      <w:proofErr w:type="spellStart"/>
      <w:r w:rsidRPr="00C52A62">
        <w:rPr>
          <w:rFonts w:asciiTheme="majorHAnsi" w:hAnsiTheme="majorHAnsi"/>
          <w:b/>
          <w:color w:val="000000" w:themeColor="text1"/>
          <w:sz w:val="28"/>
          <w:szCs w:val="28"/>
        </w:rPr>
        <w:t>Vahan</w:t>
      </w:r>
      <w:proofErr w:type="spellEnd"/>
      <w:r w:rsidRPr="00C52A62">
        <w:rPr>
          <w:rFonts w:asciiTheme="majorHAnsi" w:hAnsiTheme="majorHAnsi"/>
          <w:b/>
          <w:color w:val="000000" w:themeColor="text1"/>
          <w:sz w:val="28"/>
          <w:szCs w:val="28"/>
        </w:rPr>
        <w:t xml:space="preserve"> Protocol"</w:t>
      </w:r>
      <w:r w:rsidRPr="00C52A62">
        <w:rPr>
          <w:rFonts w:asciiTheme="majorHAnsi" w:hAnsiTheme="majorHAnsi"/>
          <w:color w:val="000000" w:themeColor="text1"/>
          <w:sz w:val="28"/>
          <w:szCs w:val="28"/>
        </w:rPr>
        <w:t xml:space="preserve"> for </w:t>
      </w:r>
      <w:r w:rsidR="007C0C6F">
        <w:rPr>
          <w:rFonts w:asciiTheme="majorHAnsi" w:hAnsiTheme="majorHAnsi"/>
          <w:color w:val="000000" w:themeColor="text1"/>
          <w:sz w:val="28"/>
          <w:szCs w:val="28"/>
        </w:rPr>
        <w:t xml:space="preserve">school </w:t>
      </w:r>
      <w:r w:rsidRPr="00C52A62">
        <w:rPr>
          <w:rFonts w:asciiTheme="majorHAnsi" w:hAnsiTheme="majorHAnsi"/>
          <w:color w:val="000000" w:themeColor="text1"/>
          <w:sz w:val="28"/>
          <w:szCs w:val="28"/>
        </w:rPr>
        <w:t xml:space="preserve">students </w:t>
      </w:r>
      <w:r w:rsidR="007C0C6F">
        <w:rPr>
          <w:rFonts w:asciiTheme="majorHAnsi" w:hAnsiTheme="majorHAnsi"/>
          <w:b/>
          <w:color w:val="000000" w:themeColor="text1"/>
          <w:sz w:val="28"/>
          <w:szCs w:val="28"/>
        </w:rPr>
        <w:t>who do not avail</w:t>
      </w:r>
      <w:r w:rsidR="001975FC" w:rsidRPr="00C52A62">
        <w:rPr>
          <w:rFonts w:asciiTheme="majorHAnsi" w:hAnsiTheme="majorHAnsi"/>
          <w:b/>
          <w:color w:val="000000" w:themeColor="text1"/>
          <w:sz w:val="28"/>
          <w:szCs w:val="28"/>
        </w:rPr>
        <w:t xml:space="preserve"> the school bus services but have hired a private vehicle for their wards</w:t>
      </w:r>
      <w:r w:rsidR="00C52A62" w:rsidRPr="00C52A62">
        <w:rPr>
          <w:rFonts w:asciiTheme="majorHAnsi" w:hAnsiTheme="majorHAnsi"/>
          <w:b/>
          <w:color w:val="000000" w:themeColor="text1"/>
          <w:sz w:val="28"/>
          <w:szCs w:val="28"/>
        </w:rPr>
        <w:t xml:space="preserve">, parents </w:t>
      </w:r>
      <w:r w:rsidR="001975FC" w:rsidRPr="00C52A62">
        <w:rPr>
          <w:rFonts w:asciiTheme="majorHAnsi" w:hAnsiTheme="majorHAnsi"/>
          <w:b/>
          <w:color w:val="000000" w:themeColor="text1"/>
          <w:sz w:val="28"/>
          <w:szCs w:val="28"/>
        </w:rPr>
        <w:t xml:space="preserve"> must</w:t>
      </w:r>
      <w:r w:rsidR="00C52A62" w:rsidRPr="00C52A62">
        <w:rPr>
          <w:rFonts w:asciiTheme="majorHAnsi" w:hAnsiTheme="majorHAnsi"/>
          <w:b/>
          <w:color w:val="000000" w:themeColor="text1"/>
          <w:sz w:val="28"/>
          <w:szCs w:val="28"/>
        </w:rPr>
        <w:t xml:space="preserve"> check if the vehicle owner </w:t>
      </w:r>
      <w:r w:rsidR="001975FC" w:rsidRPr="00C52A62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  <w:r w:rsidR="00C52A62" w:rsidRPr="00C52A62">
        <w:rPr>
          <w:rFonts w:asciiTheme="majorHAnsi" w:hAnsiTheme="majorHAnsi"/>
          <w:b/>
          <w:color w:val="000000" w:themeColor="text1"/>
          <w:sz w:val="28"/>
          <w:szCs w:val="28"/>
        </w:rPr>
        <w:t xml:space="preserve">fulfil the following Protocols for the safety of the children as per the guidelines mandated by the Government. </w:t>
      </w:r>
    </w:p>
    <w:p w:rsidR="00E90799" w:rsidRPr="00C52A62" w:rsidRDefault="001975FC" w:rsidP="00BE1B35">
      <w:pPr>
        <w:tabs>
          <w:tab w:val="left" w:pos="6237"/>
        </w:tabs>
        <w:jc w:val="center"/>
        <w:rPr>
          <w:rFonts w:asciiTheme="majorHAnsi" w:hAnsiTheme="majorHAnsi"/>
          <w:b/>
          <w:color w:val="000000" w:themeColor="text1"/>
          <w:sz w:val="28"/>
          <w:szCs w:val="28"/>
          <w:u w:val="single"/>
        </w:rPr>
      </w:pPr>
      <w:r w:rsidRPr="00C52A62">
        <w:rPr>
          <w:rFonts w:asciiTheme="majorHAnsi" w:hAnsiTheme="majorHAnsi"/>
          <w:b/>
          <w:color w:val="000000" w:themeColor="text1"/>
          <w:sz w:val="28"/>
          <w:szCs w:val="28"/>
          <w:u w:val="single"/>
        </w:rPr>
        <w:t>SAFE VAHAN PROTOCOLS</w:t>
      </w:r>
    </w:p>
    <w:p w:rsidR="001975FC" w:rsidRPr="00C52A62" w:rsidRDefault="001975FC" w:rsidP="00BE1B35">
      <w:pPr>
        <w:tabs>
          <w:tab w:val="left" w:pos="6237"/>
        </w:tabs>
        <w:rPr>
          <w:rFonts w:asciiTheme="majorHAnsi" w:hAnsiTheme="majorHAnsi"/>
          <w:color w:val="000000" w:themeColor="text1"/>
          <w:sz w:val="28"/>
          <w:szCs w:val="28"/>
        </w:rPr>
      </w:pPr>
      <w:r w:rsidRPr="00C52A62">
        <w:rPr>
          <w:rFonts w:asciiTheme="majorHAnsi" w:hAnsiTheme="majorHAnsi"/>
          <w:b/>
          <w:color w:val="000000" w:themeColor="text1"/>
          <w:sz w:val="28"/>
          <w:szCs w:val="28"/>
        </w:rPr>
        <w:t>1</w:t>
      </w:r>
      <w:r w:rsidRPr="00C52A62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 w:rsidR="00C52A62" w:rsidRPr="00C52A62">
        <w:rPr>
          <w:rFonts w:asciiTheme="majorHAnsi" w:hAnsiTheme="majorHAnsi"/>
          <w:color w:val="000000" w:themeColor="text1"/>
          <w:sz w:val="28"/>
          <w:szCs w:val="28"/>
        </w:rPr>
        <w:t>“On</w:t>
      </w:r>
      <w:r w:rsidRPr="00C52A62">
        <w:rPr>
          <w:rFonts w:asciiTheme="majorHAnsi" w:hAnsiTheme="majorHAnsi"/>
          <w:color w:val="000000" w:themeColor="text1"/>
          <w:sz w:val="28"/>
          <w:szCs w:val="28"/>
        </w:rPr>
        <w:t xml:space="preserve"> duty” must be written on the back and the front of the vehicle.</w:t>
      </w:r>
    </w:p>
    <w:p w:rsidR="001975FC" w:rsidRPr="00C52A62" w:rsidRDefault="001975FC" w:rsidP="00BE1B35">
      <w:pPr>
        <w:tabs>
          <w:tab w:val="left" w:pos="6237"/>
        </w:tabs>
        <w:rPr>
          <w:rFonts w:asciiTheme="majorHAnsi" w:hAnsiTheme="majorHAnsi"/>
          <w:color w:val="000000" w:themeColor="text1"/>
          <w:sz w:val="28"/>
          <w:szCs w:val="28"/>
        </w:rPr>
      </w:pPr>
      <w:r w:rsidRPr="00C52A62">
        <w:rPr>
          <w:rFonts w:asciiTheme="majorHAnsi" w:hAnsiTheme="majorHAnsi"/>
          <w:b/>
          <w:color w:val="000000" w:themeColor="text1"/>
          <w:sz w:val="28"/>
          <w:szCs w:val="28"/>
        </w:rPr>
        <w:t>2</w:t>
      </w:r>
      <w:r w:rsidRPr="00C52A62">
        <w:rPr>
          <w:rFonts w:asciiTheme="majorHAnsi" w:hAnsiTheme="majorHAnsi"/>
          <w:color w:val="000000" w:themeColor="text1"/>
          <w:sz w:val="28"/>
          <w:szCs w:val="28"/>
        </w:rPr>
        <w:t xml:space="preserve">  </w:t>
      </w:r>
      <w:r w:rsidR="00C05044" w:rsidRPr="00C52A62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 w:rsidR="007C0C6F">
        <w:rPr>
          <w:rFonts w:asciiTheme="majorHAnsi" w:hAnsiTheme="majorHAnsi"/>
          <w:color w:val="000000" w:themeColor="text1"/>
          <w:sz w:val="28"/>
          <w:szCs w:val="28"/>
        </w:rPr>
        <w:t>Vehicles are</w:t>
      </w:r>
      <w:r w:rsidRPr="00C52A62">
        <w:rPr>
          <w:rFonts w:asciiTheme="majorHAnsi" w:hAnsiTheme="majorHAnsi"/>
          <w:color w:val="000000" w:themeColor="text1"/>
          <w:sz w:val="28"/>
          <w:szCs w:val="28"/>
        </w:rPr>
        <w:t xml:space="preserve"> painted in yellow.</w:t>
      </w:r>
    </w:p>
    <w:p w:rsidR="001975FC" w:rsidRPr="00C52A62" w:rsidRDefault="00C52A62" w:rsidP="00BE1B35">
      <w:pPr>
        <w:tabs>
          <w:tab w:val="left" w:pos="6237"/>
        </w:tabs>
        <w:rPr>
          <w:rFonts w:asciiTheme="majorHAnsi" w:hAnsiTheme="majorHAnsi"/>
          <w:color w:val="000000" w:themeColor="text1"/>
          <w:sz w:val="28"/>
          <w:szCs w:val="28"/>
        </w:rPr>
      </w:pPr>
      <w:r w:rsidRPr="00C52A62">
        <w:rPr>
          <w:rFonts w:asciiTheme="majorHAnsi" w:hAnsiTheme="majorHAnsi"/>
          <w:b/>
          <w:color w:val="000000" w:themeColor="text1"/>
          <w:sz w:val="28"/>
          <w:szCs w:val="28"/>
        </w:rPr>
        <w:t>3</w:t>
      </w:r>
      <w:r w:rsidRPr="00C52A62">
        <w:rPr>
          <w:rFonts w:asciiTheme="majorHAnsi" w:hAnsiTheme="majorHAnsi"/>
          <w:color w:val="000000" w:themeColor="text1"/>
          <w:sz w:val="28"/>
          <w:szCs w:val="28"/>
        </w:rPr>
        <w:t xml:space="preserve"> Each</w:t>
      </w:r>
      <w:r w:rsidR="001975FC" w:rsidRPr="00C52A62">
        <w:rPr>
          <w:rFonts w:asciiTheme="majorHAnsi" w:hAnsiTheme="majorHAnsi"/>
          <w:color w:val="000000" w:themeColor="text1"/>
          <w:sz w:val="28"/>
          <w:szCs w:val="28"/>
        </w:rPr>
        <w:t xml:space="preserve"> vehicle should have first aid boxes.</w:t>
      </w:r>
    </w:p>
    <w:p w:rsidR="001975FC" w:rsidRPr="00C52A62" w:rsidRDefault="00C52A62" w:rsidP="00BE1B35">
      <w:pPr>
        <w:tabs>
          <w:tab w:val="left" w:pos="6237"/>
        </w:tabs>
        <w:rPr>
          <w:rFonts w:asciiTheme="majorHAnsi" w:hAnsiTheme="majorHAnsi"/>
          <w:color w:val="000000" w:themeColor="text1"/>
          <w:sz w:val="28"/>
          <w:szCs w:val="28"/>
        </w:rPr>
      </w:pPr>
      <w:r w:rsidRPr="00C52A62">
        <w:rPr>
          <w:rFonts w:asciiTheme="majorHAnsi" w:hAnsiTheme="majorHAnsi"/>
          <w:b/>
          <w:color w:val="000000" w:themeColor="text1"/>
          <w:sz w:val="28"/>
          <w:szCs w:val="28"/>
        </w:rPr>
        <w:t>4</w:t>
      </w:r>
      <w:r w:rsidRPr="00C52A62">
        <w:rPr>
          <w:rFonts w:asciiTheme="majorHAnsi" w:hAnsiTheme="majorHAnsi"/>
          <w:color w:val="000000" w:themeColor="text1"/>
          <w:sz w:val="28"/>
          <w:szCs w:val="28"/>
        </w:rPr>
        <w:t xml:space="preserve"> The</w:t>
      </w:r>
      <w:r w:rsidR="00C55E7E" w:rsidRPr="00C52A62">
        <w:rPr>
          <w:rFonts w:asciiTheme="majorHAnsi" w:hAnsiTheme="majorHAnsi"/>
          <w:color w:val="000000" w:themeColor="text1"/>
          <w:sz w:val="28"/>
          <w:szCs w:val="28"/>
        </w:rPr>
        <w:t xml:space="preserve"> vehicle must have CCTV cameras.</w:t>
      </w:r>
    </w:p>
    <w:p w:rsidR="00C55E7E" w:rsidRPr="00C52A62" w:rsidRDefault="00C52A62" w:rsidP="00BE1B35">
      <w:pPr>
        <w:tabs>
          <w:tab w:val="left" w:pos="6237"/>
        </w:tabs>
        <w:rPr>
          <w:rFonts w:asciiTheme="majorHAnsi" w:hAnsiTheme="majorHAnsi"/>
          <w:color w:val="000000" w:themeColor="text1"/>
          <w:sz w:val="28"/>
          <w:szCs w:val="28"/>
        </w:rPr>
      </w:pPr>
      <w:r w:rsidRPr="00C52A62">
        <w:rPr>
          <w:rFonts w:asciiTheme="majorHAnsi" w:hAnsiTheme="majorHAnsi"/>
          <w:b/>
          <w:color w:val="000000" w:themeColor="text1"/>
          <w:sz w:val="28"/>
          <w:szCs w:val="28"/>
        </w:rPr>
        <w:t>5</w:t>
      </w:r>
      <w:r w:rsidRPr="00C52A62">
        <w:rPr>
          <w:rFonts w:asciiTheme="majorHAnsi" w:hAnsiTheme="majorHAnsi"/>
          <w:color w:val="000000" w:themeColor="text1"/>
          <w:sz w:val="28"/>
          <w:szCs w:val="28"/>
        </w:rPr>
        <w:t xml:space="preserve"> The</w:t>
      </w:r>
      <w:r w:rsidR="00C55E7E" w:rsidRPr="00C52A62">
        <w:rPr>
          <w:rFonts w:asciiTheme="majorHAnsi" w:hAnsiTheme="majorHAnsi"/>
          <w:color w:val="000000" w:themeColor="text1"/>
          <w:sz w:val="28"/>
          <w:szCs w:val="28"/>
        </w:rPr>
        <w:t xml:space="preserve"> windows of the vehicle must be fitted with horizontal grills.</w:t>
      </w:r>
    </w:p>
    <w:p w:rsidR="00C55E7E" w:rsidRPr="00C52A62" w:rsidRDefault="00C52A62" w:rsidP="00BE1B35">
      <w:pPr>
        <w:tabs>
          <w:tab w:val="left" w:pos="6237"/>
        </w:tabs>
        <w:rPr>
          <w:rFonts w:asciiTheme="majorHAnsi" w:hAnsiTheme="majorHAnsi"/>
          <w:color w:val="000000" w:themeColor="text1"/>
          <w:sz w:val="28"/>
          <w:szCs w:val="28"/>
        </w:rPr>
      </w:pPr>
      <w:r w:rsidRPr="00C52A62">
        <w:rPr>
          <w:rFonts w:asciiTheme="majorHAnsi" w:hAnsiTheme="majorHAnsi"/>
          <w:b/>
          <w:color w:val="000000" w:themeColor="text1"/>
          <w:sz w:val="28"/>
          <w:szCs w:val="28"/>
        </w:rPr>
        <w:t>6</w:t>
      </w:r>
      <w:r w:rsidRPr="00C52A62">
        <w:rPr>
          <w:rFonts w:asciiTheme="majorHAnsi" w:hAnsiTheme="majorHAnsi"/>
          <w:color w:val="000000" w:themeColor="text1"/>
          <w:sz w:val="28"/>
          <w:szCs w:val="28"/>
        </w:rPr>
        <w:t xml:space="preserve"> There</w:t>
      </w:r>
      <w:r w:rsidR="00C55E7E" w:rsidRPr="00C52A62">
        <w:rPr>
          <w:rFonts w:asciiTheme="majorHAnsi" w:hAnsiTheme="majorHAnsi"/>
          <w:color w:val="000000" w:themeColor="text1"/>
          <w:sz w:val="28"/>
          <w:szCs w:val="28"/>
        </w:rPr>
        <w:t xml:space="preserve"> must be a Fire Extinguisher in the vehicle.</w:t>
      </w:r>
    </w:p>
    <w:p w:rsidR="00C55E7E" w:rsidRPr="00C52A62" w:rsidRDefault="00C52A62" w:rsidP="00BE1B35">
      <w:pPr>
        <w:tabs>
          <w:tab w:val="left" w:pos="6237"/>
        </w:tabs>
        <w:rPr>
          <w:rFonts w:asciiTheme="majorHAnsi" w:hAnsiTheme="majorHAnsi"/>
          <w:color w:val="000000" w:themeColor="text1"/>
          <w:sz w:val="28"/>
          <w:szCs w:val="28"/>
        </w:rPr>
      </w:pPr>
      <w:r w:rsidRPr="00C52A62">
        <w:rPr>
          <w:rFonts w:asciiTheme="majorHAnsi" w:hAnsiTheme="majorHAnsi"/>
          <w:b/>
          <w:color w:val="000000" w:themeColor="text1"/>
          <w:sz w:val="28"/>
          <w:szCs w:val="28"/>
        </w:rPr>
        <w:t>7</w:t>
      </w:r>
      <w:r w:rsidRPr="00C52A62">
        <w:rPr>
          <w:rFonts w:asciiTheme="majorHAnsi" w:hAnsiTheme="majorHAnsi"/>
          <w:color w:val="000000" w:themeColor="text1"/>
          <w:sz w:val="28"/>
          <w:szCs w:val="28"/>
        </w:rPr>
        <w:t xml:space="preserve"> School</w:t>
      </w:r>
      <w:r w:rsidR="00C55E7E" w:rsidRPr="00C52A62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 w:rsidRPr="00C52A62">
        <w:rPr>
          <w:rFonts w:asciiTheme="majorHAnsi" w:hAnsiTheme="majorHAnsi"/>
          <w:color w:val="000000" w:themeColor="text1"/>
          <w:sz w:val="28"/>
          <w:szCs w:val="28"/>
        </w:rPr>
        <w:t>Name</w:t>
      </w:r>
      <w:r w:rsidR="00C55E7E" w:rsidRPr="00C52A62">
        <w:rPr>
          <w:rFonts w:asciiTheme="majorHAnsi" w:hAnsiTheme="majorHAnsi"/>
          <w:color w:val="000000" w:themeColor="text1"/>
          <w:sz w:val="28"/>
          <w:szCs w:val="28"/>
        </w:rPr>
        <w:t>, phone number must be written on the vehicle.</w:t>
      </w:r>
    </w:p>
    <w:p w:rsidR="00C55E7E" w:rsidRPr="00C52A62" w:rsidRDefault="00C52A62" w:rsidP="00BE1B35">
      <w:pPr>
        <w:tabs>
          <w:tab w:val="left" w:pos="6237"/>
        </w:tabs>
        <w:rPr>
          <w:rFonts w:asciiTheme="majorHAnsi" w:hAnsiTheme="majorHAnsi"/>
          <w:color w:val="000000" w:themeColor="text1"/>
          <w:sz w:val="28"/>
          <w:szCs w:val="28"/>
        </w:rPr>
      </w:pPr>
      <w:r w:rsidRPr="00C52A62">
        <w:rPr>
          <w:rFonts w:asciiTheme="majorHAnsi" w:hAnsiTheme="majorHAnsi"/>
          <w:b/>
          <w:color w:val="000000" w:themeColor="text1"/>
          <w:sz w:val="28"/>
          <w:szCs w:val="28"/>
        </w:rPr>
        <w:t>8 Vehicle</w:t>
      </w:r>
      <w:r w:rsidR="00C55E7E" w:rsidRPr="00C52A62">
        <w:rPr>
          <w:rFonts w:asciiTheme="majorHAnsi" w:hAnsiTheme="majorHAnsi"/>
          <w:color w:val="000000" w:themeColor="text1"/>
          <w:sz w:val="28"/>
          <w:szCs w:val="28"/>
        </w:rPr>
        <w:t xml:space="preserve"> should be fitted with speed governors.</w:t>
      </w:r>
    </w:p>
    <w:p w:rsidR="00C55E7E" w:rsidRPr="00C52A62" w:rsidRDefault="00C52A62" w:rsidP="00BE1B35">
      <w:pPr>
        <w:tabs>
          <w:tab w:val="left" w:pos="6237"/>
        </w:tabs>
        <w:rPr>
          <w:rFonts w:asciiTheme="majorHAnsi" w:hAnsiTheme="majorHAnsi"/>
          <w:color w:val="000000" w:themeColor="text1"/>
          <w:sz w:val="28"/>
          <w:szCs w:val="28"/>
        </w:rPr>
      </w:pPr>
      <w:r w:rsidRPr="00C52A62">
        <w:rPr>
          <w:rFonts w:asciiTheme="majorHAnsi" w:hAnsiTheme="majorHAnsi"/>
          <w:b/>
          <w:color w:val="000000" w:themeColor="text1"/>
          <w:sz w:val="28"/>
          <w:szCs w:val="28"/>
        </w:rPr>
        <w:t>9</w:t>
      </w:r>
      <w:r w:rsidRPr="00C52A62">
        <w:rPr>
          <w:rFonts w:asciiTheme="majorHAnsi" w:hAnsiTheme="majorHAnsi"/>
          <w:color w:val="000000" w:themeColor="text1"/>
          <w:sz w:val="28"/>
          <w:szCs w:val="28"/>
        </w:rPr>
        <w:t xml:space="preserve"> To</w:t>
      </w:r>
      <w:r w:rsidR="00C55E7E" w:rsidRPr="00C52A62">
        <w:rPr>
          <w:rFonts w:asciiTheme="majorHAnsi" w:hAnsiTheme="majorHAnsi"/>
          <w:color w:val="000000" w:themeColor="text1"/>
          <w:sz w:val="28"/>
          <w:szCs w:val="28"/>
        </w:rPr>
        <w:t xml:space="preserve"> keep school bags safely there should be a space fitted under the seats.</w:t>
      </w:r>
    </w:p>
    <w:p w:rsidR="00C55E7E" w:rsidRPr="00C52A62" w:rsidRDefault="00C52A62" w:rsidP="00BE1B35">
      <w:pPr>
        <w:tabs>
          <w:tab w:val="left" w:pos="6237"/>
        </w:tabs>
        <w:rPr>
          <w:rFonts w:asciiTheme="majorHAnsi" w:hAnsiTheme="majorHAnsi"/>
          <w:color w:val="000000" w:themeColor="text1"/>
          <w:sz w:val="28"/>
          <w:szCs w:val="28"/>
        </w:rPr>
      </w:pPr>
      <w:r w:rsidRPr="00C52A62">
        <w:rPr>
          <w:rFonts w:asciiTheme="majorHAnsi" w:hAnsiTheme="majorHAnsi"/>
          <w:b/>
          <w:color w:val="000000" w:themeColor="text1"/>
          <w:sz w:val="28"/>
          <w:szCs w:val="28"/>
        </w:rPr>
        <w:t xml:space="preserve">10 </w:t>
      </w:r>
      <w:r w:rsidRPr="00C52A62">
        <w:rPr>
          <w:rFonts w:asciiTheme="majorHAnsi" w:hAnsiTheme="majorHAnsi"/>
          <w:color w:val="000000" w:themeColor="text1"/>
          <w:sz w:val="28"/>
          <w:szCs w:val="28"/>
        </w:rPr>
        <w:t>The</w:t>
      </w:r>
      <w:r w:rsidR="00C55E7E" w:rsidRPr="00C52A62">
        <w:rPr>
          <w:rFonts w:asciiTheme="majorHAnsi" w:hAnsiTheme="majorHAnsi"/>
          <w:color w:val="000000" w:themeColor="text1"/>
          <w:sz w:val="28"/>
          <w:szCs w:val="28"/>
        </w:rPr>
        <w:t xml:space="preserve"> vehicle shall carry valid pollution certificate.</w:t>
      </w:r>
    </w:p>
    <w:p w:rsidR="00C55E7E" w:rsidRPr="00C52A62" w:rsidRDefault="00C52A62" w:rsidP="00BE1B35">
      <w:pPr>
        <w:tabs>
          <w:tab w:val="left" w:pos="6237"/>
        </w:tabs>
        <w:rPr>
          <w:rFonts w:asciiTheme="majorHAnsi" w:hAnsiTheme="majorHAnsi"/>
          <w:color w:val="000000" w:themeColor="text1"/>
          <w:sz w:val="28"/>
          <w:szCs w:val="28"/>
        </w:rPr>
      </w:pPr>
      <w:r w:rsidRPr="00C52A62">
        <w:rPr>
          <w:rFonts w:asciiTheme="majorHAnsi" w:hAnsiTheme="majorHAnsi"/>
          <w:b/>
          <w:color w:val="000000" w:themeColor="text1"/>
          <w:sz w:val="28"/>
          <w:szCs w:val="28"/>
        </w:rPr>
        <w:t>11</w:t>
      </w:r>
      <w:r w:rsidRPr="00C52A62">
        <w:rPr>
          <w:rFonts w:asciiTheme="majorHAnsi" w:hAnsiTheme="majorHAnsi"/>
          <w:color w:val="000000" w:themeColor="text1"/>
          <w:sz w:val="28"/>
          <w:szCs w:val="28"/>
        </w:rPr>
        <w:t xml:space="preserve"> The</w:t>
      </w:r>
      <w:r w:rsidR="00C55E7E" w:rsidRPr="00C52A62">
        <w:rPr>
          <w:rFonts w:asciiTheme="majorHAnsi" w:hAnsiTheme="majorHAnsi"/>
          <w:color w:val="000000" w:themeColor="text1"/>
          <w:sz w:val="28"/>
          <w:szCs w:val="28"/>
        </w:rPr>
        <w:t xml:space="preserve"> vehicle shall </w:t>
      </w:r>
      <w:r w:rsidRPr="00C52A62">
        <w:rPr>
          <w:rFonts w:asciiTheme="majorHAnsi" w:hAnsiTheme="majorHAnsi"/>
          <w:color w:val="000000" w:themeColor="text1"/>
          <w:sz w:val="28"/>
          <w:szCs w:val="28"/>
        </w:rPr>
        <w:t xml:space="preserve">be safe </w:t>
      </w:r>
      <w:r w:rsidR="00C55E7E" w:rsidRPr="00C52A62">
        <w:rPr>
          <w:rFonts w:asciiTheme="majorHAnsi" w:hAnsiTheme="majorHAnsi"/>
          <w:color w:val="000000" w:themeColor="text1"/>
          <w:sz w:val="28"/>
          <w:szCs w:val="28"/>
        </w:rPr>
        <w:t>roadworthy and carry an annual fitness certificate and Insurance certificate.</w:t>
      </w:r>
    </w:p>
    <w:p w:rsidR="00C55E7E" w:rsidRPr="00C52A62" w:rsidRDefault="00C52A62" w:rsidP="00BE1B35">
      <w:pPr>
        <w:tabs>
          <w:tab w:val="left" w:pos="6237"/>
        </w:tabs>
        <w:rPr>
          <w:rFonts w:asciiTheme="majorHAnsi" w:hAnsiTheme="majorHAnsi"/>
          <w:color w:val="000000" w:themeColor="text1"/>
          <w:sz w:val="28"/>
          <w:szCs w:val="28"/>
        </w:rPr>
      </w:pPr>
      <w:r w:rsidRPr="00C52A62">
        <w:rPr>
          <w:rFonts w:asciiTheme="majorHAnsi" w:hAnsiTheme="majorHAnsi"/>
          <w:b/>
          <w:color w:val="000000" w:themeColor="text1"/>
          <w:sz w:val="28"/>
          <w:szCs w:val="28"/>
        </w:rPr>
        <w:t>12</w:t>
      </w:r>
      <w:r w:rsidRPr="00C52A62">
        <w:rPr>
          <w:rFonts w:asciiTheme="majorHAnsi" w:hAnsiTheme="majorHAnsi"/>
          <w:color w:val="000000" w:themeColor="text1"/>
          <w:sz w:val="28"/>
          <w:szCs w:val="28"/>
        </w:rPr>
        <w:t xml:space="preserve"> Proper</w:t>
      </w:r>
      <w:r w:rsidR="00C55E7E" w:rsidRPr="00C52A62">
        <w:rPr>
          <w:rFonts w:asciiTheme="majorHAnsi" w:hAnsiTheme="majorHAnsi"/>
          <w:color w:val="000000" w:themeColor="text1"/>
          <w:sz w:val="28"/>
          <w:szCs w:val="28"/>
        </w:rPr>
        <w:t xml:space="preserve"> permit should be there.</w:t>
      </w:r>
    </w:p>
    <w:p w:rsidR="00C55E7E" w:rsidRPr="00C52A62" w:rsidRDefault="00C52A62" w:rsidP="00BE1B35">
      <w:pPr>
        <w:tabs>
          <w:tab w:val="left" w:pos="6237"/>
        </w:tabs>
        <w:rPr>
          <w:rFonts w:asciiTheme="majorHAnsi" w:hAnsiTheme="majorHAnsi"/>
          <w:color w:val="000000" w:themeColor="text1"/>
          <w:sz w:val="28"/>
          <w:szCs w:val="28"/>
        </w:rPr>
      </w:pPr>
      <w:r w:rsidRPr="00C52A62">
        <w:rPr>
          <w:rFonts w:asciiTheme="majorHAnsi" w:hAnsiTheme="majorHAnsi"/>
          <w:b/>
          <w:color w:val="000000" w:themeColor="text1"/>
          <w:sz w:val="28"/>
          <w:szCs w:val="28"/>
        </w:rPr>
        <w:t>13</w:t>
      </w:r>
      <w:r w:rsidRPr="00C52A62">
        <w:rPr>
          <w:rFonts w:asciiTheme="majorHAnsi" w:hAnsiTheme="majorHAnsi"/>
          <w:color w:val="000000" w:themeColor="text1"/>
          <w:sz w:val="28"/>
          <w:szCs w:val="28"/>
        </w:rPr>
        <w:t xml:space="preserve"> The</w:t>
      </w:r>
      <w:r w:rsidR="00C55E7E" w:rsidRPr="00C52A62">
        <w:rPr>
          <w:rFonts w:asciiTheme="majorHAnsi" w:hAnsiTheme="majorHAnsi"/>
          <w:color w:val="000000" w:themeColor="text1"/>
          <w:sz w:val="28"/>
          <w:szCs w:val="28"/>
        </w:rPr>
        <w:t xml:space="preserve"> driver of the vehicle must have valid PCC</w:t>
      </w:r>
      <w:proofErr w:type="gramStart"/>
      <w:r w:rsidR="00C55E7E" w:rsidRPr="00C52A62">
        <w:rPr>
          <w:rFonts w:asciiTheme="majorHAnsi" w:hAnsiTheme="majorHAnsi"/>
          <w:color w:val="000000" w:themeColor="text1"/>
          <w:sz w:val="28"/>
          <w:szCs w:val="28"/>
        </w:rPr>
        <w:t>,  a</w:t>
      </w:r>
      <w:proofErr w:type="gramEnd"/>
      <w:r w:rsidR="00C55E7E" w:rsidRPr="00C52A62">
        <w:rPr>
          <w:rFonts w:asciiTheme="majorHAnsi" w:hAnsiTheme="majorHAnsi"/>
          <w:color w:val="000000" w:themeColor="text1"/>
          <w:sz w:val="28"/>
          <w:szCs w:val="28"/>
        </w:rPr>
        <w:t xml:space="preserve"> medical fitness and dope test certificate from civil surgeon.</w:t>
      </w:r>
    </w:p>
    <w:p w:rsidR="00C55E7E" w:rsidRPr="00C52A62" w:rsidRDefault="00C52A62" w:rsidP="00BE1B35">
      <w:pPr>
        <w:tabs>
          <w:tab w:val="left" w:pos="6237"/>
        </w:tabs>
        <w:rPr>
          <w:rFonts w:asciiTheme="majorHAnsi" w:hAnsiTheme="majorHAnsi"/>
          <w:color w:val="000000" w:themeColor="text1"/>
          <w:sz w:val="28"/>
          <w:szCs w:val="28"/>
        </w:rPr>
      </w:pPr>
      <w:r w:rsidRPr="00C52A62">
        <w:rPr>
          <w:rFonts w:asciiTheme="majorHAnsi" w:hAnsiTheme="majorHAnsi"/>
          <w:b/>
          <w:color w:val="000000" w:themeColor="text1"/>
          <w:sz w:val="28"/>
          <w:szCs w:val="28"/>
        </w:rPr>
        <w:t>14</w:t>
      </w:r>
      <w:r w:rsidRPr="00C52A62">
        <w:rPr>
          <w:rFonts w:asciiTheme="majorHAnsi" w:hAnsiTheme="majorHAnsi"/>
          <w:color w:val="000000" w:themeColor="text1"/>
          <w:sz w:val="28"/>
          <w:szCs w:val="28"/>
        </w:rPr>
        <w:t xml:space="preserve"> The</w:t>
      </w:r>
      <w:r w:rsidR="00C55E7E" w:rsidRPr="00C52A62">
        <w:rPr>
          <w:rFonts w:asciiTheme="majorHAnsi" w:hAnsiTheme="majorHAnsi"/>
          <w:color w:val="000000" w:themeColor="text1"/>
          <w:sz w:val="28"/>
          <w:szCs w:val="28"/>
        </w:rPr>
        <w:t xml:space="preserve"> driver of the </w:t>
      </w:r>
      <w:r w:rsidR="0030652B" w:rsidRPr="00C52A62">
        <w:rPr>
          <w:rFonts w:asciiTheme="majorHAnsi" w:hAnsiTheme="majorHAnsi"/>
          <w:color w:val="000000" w:themeColor="text1"/>
          <w:sz w:val="28"/>
          <w:szCs w:val="28"/>
        </w:rPr>
        <w:t>vehicle must</w:t>
      </w:r>
      <w:r w:rsidR="00C55E7E" w:rsidRPr="00C52A62">
        <w:rPr>
          <w:rFonts w:asciiTheme="majorHAnsi" w:hAnsiTheme="majorHAnsi"/>
          <w:color w:val="000000" w:themeColor="text1"/>
          <w:sz w:val="28"/>
          <w:szCs w:val="28"/>
        </w:rPr>
        <w:t xml:space="preserve"> have a valid license to drive HMV-Transport vehicles </w:t>
      </w:r>
      <w:r w:rsidR="0030652B" w:rsidRPr="00C52A62">
        <w:rPr>
          <w:rFonts w:asciiTheme="majorHAnsi" w:hAnsiTheme="majorHAnsi"/>
          <w:color w:val="000000" w:themeColor="text1"/>
          <w:sz w:val="28"/>
          <w:szCs w:val="28"/>
        </w:rPr>
        <w:t xml:space="preserve">and must have minimum 5 </w:t>
      </w:r>
      <w:proofErr w:type="spellStart"/>
      <w:r w:rsidR="0030652B" w:rsidRPr="00C52A62">
        <w:rPr>
          <w:rFonts w:asciiTheme="majorHAnsi" w:hAnsiTheme="majorHAnsi"/>
          <w:color w:val="000000" w:themeColor="text1"/>
          <w:sz w:val="28"/>
          <w:szCs w:val="28"/>
        </w:rPr>
        <w:t>years experience</w:t>
      </w:r>
      <w:proofErr w:type="spellEnd"/>
      <w:r w:rsidR="0030652B" w:rsidRPr="00C52A62">
        <w:rPr>
          <w:rFonts w:asciiTheme="majorHAnsi" w:hAnsiTheme="majorHAnsi"/>
          <w:color w:val="000000" w:themeColor="text1"/>
          <w:sz w:val="28"/>
          <w:szCs w:val="28"/>
        </w:rPr>
        <w:t>.</w:t>
      </w:r>
    </w:p>
    <w:p w:rsidR="00C52A62" w:rsidRDefault="00C52A62" w:rsidP="00BE1B35">
      <w:pPr>
        <w:tabs>
          <w:tab w:val="left" w:pos="6237"/>
        </w:tabs>
        <w:rPr>
          <w:rFonts w:asciiTheme="majorHAnsi" w:hAnsiTheme="majorHAnsi"/>
          <w:b/>
          <w:color w:val="000000" w:themeColor="text1"/>
          <w:sz w:val="28"/>
          <w:szCs w:val="28"/>
        </w:rPr>
      </w:pPr>
    </w:p>
    <w:p w:rsidR="00C52A62" w:rsidRDefault="00C52A62" w:rsidP="00BE1B35">
      <w:pPr>
        <w:tabs>
          <w:tab w:val="left" w:pos="6237"/>
        </w:tabs>
        <w:rPr>
          <w:rFonts w:asciiTheme="majorHAnsi" w:hAnsiTheme="majorHAnsi"/>
          <w:b/>
          <w:color w:val="000000" w:themeColor="text1"/>
          <w:sz w:val="28"/>
          <w:szCs w:val="28"/>
        </w:rPr>
      </w:pPr>
    </w:p>
    <w:p w:rsidR="00C52A62" w:rsidRDefault="00C52A62" w:rsidP="00BE1B35">
      <w:pPr>
        <w:tabs>
          <w:tab w:val="left" w:pos="6237"/>
        </w:tabs>
        <w:rPr>
          <w:rFonts w:asciiTheme="majorHAnsi" w:hAnsiTheme="majorHAnsi"/>
          <w:b/>
          <w:color w:val="000000" w:themeColor="text1"/>
          <w:sz w:val="28"/>
          <w:szCs w:val="28"/>
        </w:rPr>
      </w:pPr>
    </w:p>
    <w:p w:rsidR="0030652B" w:rsidRPr="00C52A62" w:rsidRDefault="00C52A62" w:rsidP="00BE1B35">
      <w:pPr>
        <w:tabs>
          <w:tab w:val="left" w:pos="6237"/>
        </w:tabs>
        <w:rPr>
          <w:rFonts w:asciiTheme="majorHAnsi" w:hAnsiTheme="majorHAnsi"/>
          <w:color w:val="000000" w:themeColor="text1"/>
          <w:sz w:val="28"/>
          <w:szCs w:val="28"/>
        </w:rPr>
      </w:pPr>
      <w:r w:rsidRPr="00C52A62">
        <w:rPr>
          <w:rFonts w:asciiTheme="majorHAnsi" w:hAnsiTheme="majorHAnsi"/>
          <w:b/>
          <w:color w:val="000000" w:themeColor="text1"/>
          <w:sz w:val="28"/>
          <w:szCs w:val="28"/>
        </w:rPr>
        <w:t>15 The</w:t>
      </w:r>
      <w:r w:rsidR="0030652B" w:rsidRPr="00C52A62">
        <w:rPr>
          <w:rFonts w:asciiTheme="majorHAnsi" w:hAnsiTheme="majorHAnsi"/>
          <w:color w:val="000000" w:themeColor="text1"/>
          <w:sz w:val="28"/>
          <w:szCs w:val="28"/>
        </w:rPr>
        <w:t xml:space="preserve"> Driver and the conductor should be in proper uniforms.</w:t>
      </w:r>
    </w:p>
    <w:p w:rsidR="0030652B" w:rsidRPr="00C52A62" w:rsidRDefault="0030652B" w:rsidP="00BE1B35">
      <w:pPr>
        <w:tabs>
          <w:tab w:val="left" w:pos="6237"/>
        </w:tabs>
        <w:rPr>
          <w:rFonts w:asciiTheme="majorHAnsi" w:hAnsiTheme="majorHAnsi"/>
          <w:color w:val="000000" w:themeColor="text1"/>
          <w:sz w:val="28"/>
          <w:szCs w:val="28"/>
        </w:rPr>
      </w:pPr>
      <w:r w:rsidRPr="00C52A62">
        <w:rPr>
          <w:rFonts w:asciiTheme="majorHAnsi" w:hAnsiTheme="majorHAnsi"/>
          <w:color w:val="000000" w:themeColor="text1"/>
          <w:sz w:val="28"/>
          <w:szCs w:val="28"/>
        </w:rPr>
        <w:t>Each vehicle should have uniform guidelines.</w:t>
      </w:r>
    </w:p>
    <w:p w:rsidR="0030652B" w:rsidRPr="00C52A62" w:rsidRDefault="00C52A62" w:rsidP="00BE1B35">
      <w:pPr>
        <w:tabs>
          <w:tab w:val="left" w:pos="6237"/>
        </w:tabs>
        <w:rPr>
          <w:rFonts w:asciiTheme="majorHAnsi" w:hAnsiTheme="majorHAnsi"/>
          <w:color w:val="000000" w:themeColor="text1"/>
          <w:sz w:val="28"/>
          <w:szCs w:val="28"/>
        </w:rPr>
      </w:pPr>
      <w:r w:rsidRPr="00C52A62">
        <w:rPr>
          <w:rFonts w:asciiTheme="majorHAnsi" w:hAnsiTheme="majorHAnsi"/>
          <w:b/>
          <w:color w:val="000000" w:themeColor="text1"/>
          <w:sz w:val="28"/>
          <w:szCs w:val="28"/>
        </w:rPr>
        <w:t>16</w:t>
      </w:r>
      <w:r w:rsidRPr="00C52A62">
        <w:rPr>
          <w:rFonts w:asciiTheme="majorHAnsi" w:hAnsiTheme="majorHAnsi"/>
          <w:color w:val="000000" w:themeColor="text1"/>
          <w:sz w:val="28"/>
          <w:szCs w:val="28"/>
        </w:rPr>
        <w:t xml:space="preserve"> The</w:t>
      </w:r>
      <w:r w:rsidR="0030652B" w:rsidRPr="00C52A62">
        <w:rPr>
          <w:rFonts w:asciiTheme="majorHAnsi" w:hAnsiTheme="majorHAnsi"/>
          <w:color w:val="000000" w:themeColor="text1"/>
          <w:sz w:val="28"/>
          <w:szCs w:val="28"/>
        </w:rPr>
        <w:t xml:space="preserve"> Driver of the vehicle must carry proper list of children</w:t>
      </w:r>
      <w:r w:rsidR="0046404C" w:rsidRPr="00C52A62">
        <w:rPr>
          <w:rFonts w:asciiTheme="majorHAnsi" w:hAnsiTheme="majorHAnsi"/>
          <w:color w:val="000000" w:themeColor="text1"/>
          <w:sz w:val="28"/>
          <w:szCs w:val="28"/>
        </w:rPr>
        <w:t xml:space="preserve"> including their names, contact numbers and address.</w:t>
      </w:r>
    </w:p>
    <w:p w:rsidR="0046404C" w:rsidRPr="00C52A62" w:rsidRDefault="00C52A62" w:rsidP="00BE1B35">
      <w:pPr>
        <w:tabs>
          <w:tab w:val="left" w:pos="6237"/>
        </w:tabs>
        <w:rPr>
          <w:rFonts w:asciiTheme="majorHAnsi" w:hAnsiTheme="majorHAnsi"/>
          <w:color w:val="000000" w:themeColor="text1"/>
          <w:sz w:val="28"/>
          <w:szCs w:val="28"/>
        </w:rPr>
      </w:pPr>
      <w:r w:rsidRPr="00C52A62">
        <w:rPr>
          <w:rFonts w:asciiTheme="majorHAnsi" w:hAnsiTheme="majorHAnsi"/>
          <w:b/>
          <w:color w:val="000000" w:themeColor="text1"/>
          <w:sz w:val="28"/>
          <w:szCs w:val="28"/>
        </w:rPr>
        <w:t>17</w:t>
      </w:r>
      <w:r w:rsidRPr="00C52A62">
        <w:rPr>
          <w:rFonts w:asciiTheme="majorHAnsi" w:hAnsiTheme="majorHAnsi"/>
          <w:color w:val="000000" w:themeColor="text1"/>
          <w:sz w:val="28"/>
          <w:szCs w:val="28"/>
        </w:rPr>
        <w:t xml:space="preserve"> Vehicle</w:t>
      </w:r>
      <w:r w:rsidR="0046404C" w:rsidRPr="00C52A62">
        <w:rPr>
          <w:rFonts w:asciiTheme="majorHAnsi" w:hAnsiTheme="majorHAnsi"/>
          <w:color w:val="000000" w:themeColor="text1"/>
          <w:sz w:val="28"/>
          <w:szCs w:val="28"/>
        </w:rPr>
        <w:t xml:space="preserve"> should have reliable locks.</w:t>
      </w:r>
    </w:p>
    <w:p w:rsidR="0046404C" w:rsidRPr="00C52A62" w:rsidRDefault="00C52A62" w:rsidP="00BE1B35">
      <w:pPr>
        <w:tabs>
          <w:tab w:val="left" w:pos="6237"/>
        </w:tabs>
        <w:rPr>
          <w:rFonts w:asciiTheme="majorHAnsi" w:hAnsiTheme="majorHAnsi"/>
          <w:color w:val="000000" w:themeColor="text1"/>
          <w:sz w:val="28"/>
          <w:szCs w:val="28"/>
        </w:rPr>
      </w:pPr>
      <w:r w:rsidRPr="00C52A62">
        <w:rPr>
          <w:rFonts w:asciiTheme="majorHAnsi" w:hAnsiTheme="majorHAnsi"/>
          <w:b/>
          <w:color w:val="000000" w:themeColor="text1"/>
          <w:sz w:val="28"/>
          <w:szCs w:val="28"/>
        </w:rPr>
        <w:t>18</w:t>
      </w:r>
      <w:r w:rsidRPr="00C52A62">
        <w:rPr>
          <w:rFonts w:asciiTheme="majorHAnsi" w:hAnsiTheme="majorHAnsi"/>
          <w:color w:val="000000" w:themeColor="text1"/>
          <w:sz w:val="28"/>
          <w:szCs w:val="28"/>
        </w:rPr>
        <w:t xml:space="preserve"> Sending</w:t>
      </w:r>
      <w:r w:rsidR="0046404C" w:rsidRPr="00C52A62">
        <w:rPr>
          <w:rFonts w:asciiTheme="majorHAnsi" w:hAnsiTheme="majorHAnsi"/>
          <w:color w:val="000000" w:themeColor="text1"/>
          <w:sz w:val="28"/>
          <w:szCs w:val="28"/>
        </w:rPr>
        <w:t xml:space="preserve"> children in Autos and white magic is against the rules of the </w:t>
      </w:r>
      <w:r w:rsidR="00C05044" w:rsidRPr="00C52A62">
        <w:rPr>
          <w:rFonts w:asciiTheme="majorHAnsi" w:hAnsiTheme="majorHAnsi"/>
          <w:color w:val="000000" w:themeColor="text1"/>
          <w:sz w:val="28"/>
          <w:szCs w:val="28"/>
        </w:rPr>
        <w:t xml:space="preserve">School &amp; </w:t>
      </w:r>
      <w:r w:rsidRPr="00C52A62">
        <w:rPr>
          <w:rFonts w:asciiTheme="majorHAnsi" w:hAnsiTheme="majorHAnsi"/>
          <w:color w:val="000000" w:themeColor="text1"/>
          <w:sz w:val="28"/>
          <w:szCs w:val="28"/>
        </w:rPr>
        <w:t>Honourable High</w:t>
      </w:r>
      <w:r w:rsidR="0046404C" w:rsidRPr="00C52A62">
        <w:rPr>
          <w:rFonts w:asciiTheme="majorHAnsi" w:hAnsiTheme="majorHAnsi"/>
          <w:color w:val="000000" w:themeColor="text1"/>
          <w:sz w:val="28"/>
          <w:szCs w:val="28"/>
        </w:rPr>
        <w:t xml:space="preserve"> Court</w:t>
      </w:r>
    </w:p>
    <w:p w:rsidR="00C05044" w:rsidRPr="00C52A62" w:rsidRDefault="00C52A62" w:rsidP="00BE1B35">
      <w:pPr>
        <w:tabs>
          <w:tab w:val="left" w:pos="6237"/>
        </w:tabs>
        <w:rPr>
          <w:rFonts w:asciiTheme="majorHAnsi" w:hAnsiTheme="majorHAnsi"/>
          <w:color w:val="000000" w:themeColor="text1"/>
          <w:sz w:val="28"/>
          <w:szCs w:val="28"/>
        </w:rPr>
      </w:pPr>
      <w:r w:rsidRPr="00C52A62">
        <w:rPr>
          <w:rFonts w:asciiTheme="majorHAnsi" w:hAnsiTheme="majorHAnsi"/>
          <w:b/>
          <w:color w:val="000000" w:themeColor="text1"/>
          <w:sz w:val="28"/>
          <w:szCs w:val="28"/>
        </w:rPr>
        <w:t>20</w:t>
      </w:r>
      <w:r w:rsidRPr="00C52A62">
        <w:rPr>
          <w:rFonts w:asciiTheme="majorHAnsi" w:hAnsiTheme="majorHAnsi"/>
          <w:color w:val="000000" w:themeColor="text1"/>
          <w:sz w:val="28"/>
          <w:szCs w:val="28"/>
        </w:rPr>
        <w:t xml:space="preserve"> Female</w:t>
      </w:r>
      <w:r w:rsidR="00C05044" w:rsidRPr="00C52A62">
        <w:rPr>
          <w:rFonts w:asciiTheme="majorHAnsi" w:hAnsiTheme="majorHAnsi"/>
          <w:color w:val="000000" w:themeColor="text1"/>
          <w:sz w:val="28"/>
          <w:szCs w:val="28"/>
        </w:rPr>
        <w:t xml:space="preserve"> attendant is a must to mind the students.</w:t>
      </w:r>
    </w:p>
    <w:p w:rsidR="00C05044" w:rsidRPr="00C52A62" w:rsidRDefault="00C52A62" w:rsidP="00BE1B35">
      <w:pPr>
        <w:tabs>
          <w:tab w:val="left" w:pos="6237"/>
        </w:tabs>
        <w:rPr>
          <w:rFonts w:asciiTheme="majorHAnsi" w:hAnsiTheme="majorHAnsi"/>
          <w:color w:val="000000" w:themeColor="text1"/>
          <w:sz w:val="28"/>
          <w:szCs w:val="28"/>
        </w:rPr>
      </w:pPr>
      <w:r w:rsidRPr="00C52A62">
        <w:rPr>
          <w:rFonts w:asciiTheme="majorHAnsi" w:hAnsiTheme="majorHAnsi"/>
          <w:b/>
          <w:color w:val="000000" w:themeColor="text1"/>
          <w:sz w:val="28"/>
          <w:szCs w:val="28"/>
        </w:rPr>
        <w:t>21</w:t>
      </w:r>
      <w:r w:rsidR="007C0C6F">
        <w:rPr>
          <w:rFonts w:asciiTheme="majorHAnsi" w:hAnsiTheme="majorHAnsi"/>
          <w:color w:val="000000" w:themeColor="text1"/>
          <w:sz w:val="28"/>
          <w:szCs w:val="28"/>
        </w:rPr>
        <w:t xml:space="preserve"> Drivers can use only the vehicle</w:t>
      </w:r>
      <w:r w:rsidR="00C05044" w:rsidRPr="00C52A62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 w:rsidRPr="00C52A62">
        <w:rPr>
          <w:rFonts w:asciiTheme="majorHAnsi" w:hAnsiTheme="majorHAnsi"/>
          <w:color w:val="000000" w:themeColor="text1"/>
          <w:sz w:val="28"/>
          <w:szCs w:val="28"/>
        </w:rPr>
        <w:t xml:space="preserve">with “On Duty” written, </w:t>
      </w:r>
      <w:r w:rsidR="00C05044" w:rsidRPr="00C52A62">
        <w:rPr>
          <w:rFonts w:asciiTheme="majorHAnsi" w:hAnsiTheme="majorHAnsi"/>
          <w:color w:val="000000" w:themeColor="text1"/>
          <w:sz w:val="28"/>
          <w:szCs w:val="28"/>
        </w:rPr>
        <w:t xml:space="preserve">to pick and drop the </w:t>
      </w:r>
      <w:r w:rsidRPr="00C52A62">
        <w:rPr>
          <w:rFonts w:asciiTheme="majorHAnsi" w:hAnsiTheme="majorHAnsi"/>
          <w:color w:val="000000" w:themeColor="text1"/>
          <w:sz w:val="28"/>
          <w:szCs w:val="28"/>
        </w:rPr>
        <w:t>children;</w:t>
      </w:r>
      <w:r w:rsidR="00C05044" w:rsidRPr="00C52A62">
        <w:rPr>
          <w:rFonts w:asciiTheme="majorHAnsi" w:hAnsiTheme="majorHAnsi"/>
          <w:color w:val="000000" w:themeColor="text1"/>
          <w:sz w:val="28"/>
          <w:szCs w:val="28"/>
        </w:rPr>
        <w:t xml:space="preserve"> they </w:t>
      </w:r>
      <w:r w:rsidRPr="00C52A62">
        <w:rPr>
          <w:rFonts w:asciiTheme="majorHAnsi" w:hAnsiTheme="majorHAnsi"/>
          <w:color w:val="000000" w:themeColor="text1"/>
          <w:sz w:val="28"/>
          <w:szCs w:val="28"/>
        </w:rPr>
        <w:t>can</w:t>
      </w:r>
      <w:r>
        <w:rPr>
          <w:rFonts w:asciiTheme="majorHAnsi" w:hAnsiTheme="majorHAnsi"/>
          <w:color w:val="000000" w:themeColor="text1"/>
          <w:sz w:val="28"/>
          <w:szCs w:val="28"/>
        </w:rPr>
        <w:t>-</w:t>
      </w:r>
      <w:r w:rsidRPr="00C52A62">
        <w:rPr>
          <w:rFonts w:asciiTheme="majorHAnsi" w:hAnsiTheme="majorHAnsi"/>
          <w:color w:val="000000" w:themeColor="text1"/>
          <w:sz w:val="28"/>
          <w:szCs w:val="28"/>
        </w:rPr>
        <w:t>not</w:t>
      </w:r>
      <w:r w:rsidR="00C05044" w:rsidRPr="00C52A62">
        <w:rPr>
          <w:rFonts w:asciiTheme="majorHAnsi" w:hAnsiTheme="majorHAnsi"/>
          <w:color w:val="000000" w:themeColor="text1"/>
          <w:sz w:val="28"/>
          <w:szCs w:val="28"/>
        </w:rPr>
        <w:t xml:space="preserve"> use their personal vehicles.</w:t>
      </w:r>
    </w:p>
    <w:p w:rsidR="00A87FB1" w:rsidRPr="00C52A62" w:rsidRDefault="00C05044" w:rsidP="00BE1B35">
      <w:pPr>
        <w:tabs>
          <w:tab w:val="left" w:pos="6237"/>
        </w:tabs>
        <w:rPr>
          <w:rFonts w:asciiTheme="majorHAnsi" w:hAnsiTheme="majorHAnsi"/>
          <w:b/>
          <w:color w:val="000000" w:themeColor="text1"/>
          <w:sz w:val="28"/>
          <w:szCs w:val="28"/>
          <w:u w:val="single"/>
        </w:rPr>
      </w:pPr>
      <w:r w:rsidRPr="00C52A62">
        <w:rPr>
          <w:rFonts w:asciiTheme="majorHAnsi" w:hAnsiTheme="majorHAnsi"/>
          <w:b/>
          <w:color w:val="000000" w:themeColor="text1"/>
          <w:sz w:val="28"/>
          <w:szCs w:val="28"/>
        </w:rPr>
        <w:t>22</w:t>
      </w:r>
      <w:r w:rsidRPr="00C52A62">
        <w:rPr>
          <w:rFonts w:asciiTheme="majorHAnsi" w:hAnsiTheme="majorHAnsi"/>
          <w:color w:val="000000" w:themeColor="text1"/>
          <w:sz w:val="28"/>
          <w:szCs w:val="28"/>
        </w:rPr>
        <w:t xml:space="preserve">     DO </w:t>
      </w:r>
      <w:r w:rsidR="007C0C6F">
        <w:rPr>
          <w:rFonts w:asciiTheme="majorHAnsi" w:hAnsiTheme="majorHAnsi"/>
          <w:color w:val="000000" w:themeColor="text1"/>
          <w:sz w:val="28"/>
          <w:szCs w:val="28"/>
        </w:rPr>
        <w:t>NOT SEND CHILD IN OVERLOADED VEHICLES</w:t>
      </w:r>
      <w:bookmarkStart w:id="0" w:name="_GoBack"/>
      <w:bookmarkEnd w:id="0"/>
    </w:p>
    <w:p w:rsidR="00A87FB1" w:rsidRPr="00C52A62" w:rsidRDefault="00A87FB1" w:rsidP="00BE1B35">
      <w:pPr>
        <w:jc w:val="center"/>
        <w:rPr>
          <w:rFonts w:ascii="Castellar" w:hAnsi="Castellar"/>
          <w:b/>
          <w:sz w:val="72"/>
          <w:szCs w:val="72"/>
          <w:u w:val="single"/>
        </w:rPr>
      </w:pPr>
      <w:r w:rsidRPr="00C52A62">
        <w:rPr>
          <w:rFonts w:ascii="Castellar" w:hAnsi="Castellar"/>
          <w:b/>
          <w:sz w:val="72"/>
          <w:szCs w:val="72"/>
          <w:u w:val="single"/>
        </w:rPr>
        <w:t>WE CARE FOR YOU!</w:t>
      </w:r>
    </w:p>
    <w:sectPr w:rsidR="00A87FB1" w:rsidRPr="00C52A62" w:rsidSect="00C52A62">
      <w:pgSz w:w="11906" w:h="16838"/>
      <w:pgMar w:top="142" w:right="1440" w:bottom="0" w:left="144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02A8E"/>
    <w:multiLevelType w:val="hybridMultilevel"/>
    <w:tmpl w:val="D48E0D4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A2DFD"/>
    <w:multiLevelType w:val="multilevel"/>
    <w:tmpl w:val="00A07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799"/>
    <w:rsid w:val="000A09FC"/>
    <w:rsid w:val="001975FC"/>
    <w:rsid w:val="0030652B"/>
    <w:rsid w:val="0046404C"/>
    <w:rsid w:val="007C0C6F"/>
    <w:rsid w:val="00A87FB1"/>
    <w:rsid w:val="00B17C68"/>
    <w:rsid w:val="00BE1B35"/>
    <w:rsid w:val="00C05044"/>
    <w:rsid w:val="00C52A62"/>
    <w:rsid w:val="00C55E7E"/>
    <w:rsid w:val="00D80696"/>
    <w:rsid w:val="00DC7B37"/>
    <w:rsid w:val="00E9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0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E90799"/>
    <w:rPr>
      <w:b/>
      <w:bCs/>
    </w:rPr>
  </w:style>
  <w:style w:type="paragraph" w:styleId="ListParagraph">
    <w:name w:val="List Paragraph"/>
    <w:basedOn w:val="Normal"/>
    <w:uiPriority w:val="34"/>
    <w:qFormat/>
    <w:rsid w:val="00A87FB1"/>
    <w:pPr>
      <w:ind w:left="720"/>
      <w:contextualSpacing/>
    </w:pPr>
  </w:style>
  <w:style w:type="paragraph" w:styleId="NoSpacing">
    <w:name w:val="No Spacing"/>
    <w:uiPriority w:val="1"/>
    <w:qFormat/>
    <w:rsid w:val="00C52A62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0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E90799"/>
    <w:rPr>
      <w:b/>
      <w:bCs/>
    </w:rPr>
  </w:style>
  <w:style w:type="paragraph" w:styleId="ListParagraph">
    <w:name w:val="List Paragraph"/>
    <w:basedOn w:val="Normal"/>
    <w:uiPriority w:val="34"/>
    <w:qFormat/>
    <w:rsid w:val="00A87FB1"/>
    <w:pPr>
      <w:ind w:left="720"/>
      <w:contextualSpacing/>
    </w:pPr>
  </w:style>
  <w:style w:type="paragraph" w:styleId="NoSpacing">
    <w:name w:val="No Spacing"/>
    <w:uiPriority w:val="1"/>
    <w:qFormat/>
    <w:rsid w:val="00C52A62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5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11</cp:revision>
  <cp:lastPrinted>2024-04-05T06:08:00Z</cp:lastPrinted>
  <dcterms:created xsi:type="dcterms:W3CDTF">2024-04-03T04:40:00Z</dcterms:created>
  <dcterms:modified xsi:type="dcterms:W3CDTF">2024-04-05T06:10:00Z</dcterms:modified>
</cp:coreProperties>
</file>